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91AA" w14:textId="77777777" w:rsidR="00115093" w:rsidRDefault="00115093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95162" w14:textId="5FC4C8FE" w:rsidR="00404F9F" w:rsidRPr="000B07E0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14:paraId="4E344626" w14:textId="77777777" w:rsidR="00112FB6" w:rsidRDefault="002B78A1" w:rsidP="006D0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184A52" w:rsidRPr="000B0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7E0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3A0A0B" w:rsidRPr="000B07E0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0B07E0">
        <w:rPr>
          <w:rFonts w:ascii="Times New Roman" w:hAnsi="Times New Roman" w:cs="Times New Roman"/>
          <w:b/>
          <w:sz w:val="24"/>
          <w:szCs w:val="24"/>
        </w:rPr>
        <w:t>.</w:t>
      </w:r>
    </w:p>
    <w:p w14:paraId="09A37B7B" w14:textId="77777777" w:rsidR="00115093" w:rsidRPr="000B07E0" w:rsidRDefault="00115093" w:rsidP="006D0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40FD3" w14:textId="5C6B9AC9" w:rsidR="00323E12" w:rsidRPr="000B07E0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7E0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CC1E61" w:rsidRPr="00CC1E61">
        <w:rPr>
          <w:rFonts w:ascii="Times New Roman" w:hAnsi="Times New Roman" w:cs="Times New Roman"/>
          <w:sz w:val="24"/>
          <w:szCs w:val="24"/>
        </w:rPr>
        <w:t>1</w:t>
      </w:r>
      <w:r w:rsidR="00801A7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0B07E0">
        <w:rPr>
          <w:rFonts w:ascii="Times New Roman" w:hAnsi="Times New Roman" w:cs="Times New Roman"/>
          <w:sz w:val="24"/>
          <w:szCs w:val="24"/>
        </w:rPr>
        <w:t>.</w:t>
      </w:r>
      <w:r w:rsidR="00A940C8">
        <w:rPr>
          <w:rFonts w:ascii="Times New Roman" w:hAnsi="Times New Roman" w:cs="Times New Roman"/>
          <w:sz w:val="24"/>
          <w:szCs w:val="24"/>
        </w:rPr>
        <w:t>30</w:t>
      </w:r>
      <w:r w:rsidRPr="000B07E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C1E61" w:rsidRPr="00CC1E61">
        <w:rPr>
          <w:rFonts w:ascii="Times New Roman" w:hAnsi="Times New Roman" w:cs="Times New Roman"/>
          <w:sz w:val="24"/>
          <w:szCs w:val="24"/>
        </w:rPr>
        <w:t>0</w:t>
      </w:r>
      <w:r w:rsidR="00801A7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B75674" w:rsidRPr="000B07E0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0B07E0">
        <w:rPr>
          <w:rFonts w:ascii="Times New Roman" w:hAnsi="Times New Roman" w:cs="Times New Roman"/>
          <w:sz w:val="24"/>
          <w:szCs w:val="24"/>
        </w:rPr>
        <w:t xml:space="preserve"> 20</w:t>
      </w:r>
      <w:r w:rsidR="00184A52" w:rsidRPr="000B07E0">
        <w:rPr>
          <w:rFonts w:ascii="Times New Roman" w:hAnsi="Times New Roman" w:cs="Times New Roman"/>
          <w:sz w:val="24"/>
          <w:szCs w:val="24"/>
        </w:rPr>
        <w:t>2</w:t>
      </w:r>
      <w:r w:rsidR="00CC1E61" w:rsidRPr="00CC1E61">
        <w:rPr>
          <w:rFonts w:ascii="Times New Roman" w:hAnsi="Times New Roman" w:cs="Times New Roman"/>
          <w:sz w:val="24"/>
          <w:szCs w:val="24"/>
        </w:rPr>
        <w:t>4</w:t>
      </w:r>
      <w:r w:rsidRPr="000B07E0">
        <w:rPr>
          <w:rFonts w:ascii="Times New Roman" w:hAnsi="Times New Roman" w:cs="Times New Roman"/>
          <w:sz w:val="24"/>
          <w:szCs w:val="24"/>
        </w:rPr>
        <w:t xml:space="preserve"> г</w:t>
      </w:r>
      <w:r w:rsidR="00184A52" w:rsidRPr="000B07E0">
        <w:rPr>
          <w:rFonts w:ascii="Times New Roman" w:hAnsi="Times New Roman" w:cs="Times New Roman"/>
          <w:sz w:val="24"/>
          <w:szCs w:val="24"/>
        </w:rPr>
        <w:t>.</w:t>
      </w:r>
      <w:r w:rsidRPr="000B07E0">
        <w:rPr>
          <w:rFonts w:ascii="Times New Roman" w:hAnsi="Times New Roman" w:cs="Times New Roman"/>
          <w:sz w:val="24"/>
          <w:szCs w:val="24"/>
        </w:rPr>
        <w:t xml:space="preserve"> до 1</w:t>
      </w:r>
      <w:r w:rsidR="00801A7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0B07E0">
        <w:rPr>
          <w:rFonts w:ascii="Times New Roman" w:hAnsi="Times New Roman" w:cs="Times New Roman"/>
          <w:sz w:val="24"/>
          <w:szCs w:val="24"/>
        </w:rPr>
        <w:t>.</w:t>
      </w:r>
      <w:r w:rsidR="00A940C8">
        <w:rPr>
          <w:rFonts w:ascii="Times New Roman" w:hAnsi="Times New Roman" w:cs="Times New Roman"/>
          <w:sz w:val="24"/>
          <w:szCs w:val="24"/>
        </w:rPr>
        <w:t>30</w:t>
      </w:r>
      <w:r w:rsidRPr="000B07E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C1E61" w:rsidRPr="000164C0">
        <w:rPr>
          <w:rFonts w:ascii="Times New Roman" w:hAnsi="Times New Roman" w:cs="Times New Roman"/>
          <w:sz w:val="24"/>
          <w:szCs w:val="24"/>
        </w:rPr>
        <w:t>1</w:t>
      </w:r>
      <w:r w:rsidR="00801A7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B75674" w:rsidRPr="000B07E0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0B07E0">
        <w:rPr>
          <w:rFonts w:ascii="Times New Roman" w:hAnsi="Times New Roman" w:cs="Times New Roman"/>
          <w:sz w:val="24"/>
          <w:szCs w:val="24"/>
        </w:rPr>
        <w:t xml:space="preserve"> 20</w:t>
      </w:r>
      <w:r w:rsidR="00184A52" w:rsidRPr="000B07E0">
        <w:rPr>
          <w:rFonts w:ascii="Times New Roman" w:hAnsi="Times New Roman" w:cs="Times New Roman"/>
          <w:sz w:val="24"/>
          <w:szCs w:val="24"/>
        </w:rPr>
        <w:t>2</w:t>
      </w:r>
      <w:r w:rsidR="00CC1E61" w:rsidRPr="000164C0">
        <w:rPr>
          <w:rFonts w:ascii="Times New Roman" w:hAnsi="Times New Roman" w:cs="Times New Roman"/>
          <w:sz w:val="24"/>
          <w:szCs w:val="24"/>
        </w:rPr>
        <w:t>4</w:t>
      </w:r>
      <w:r w:rsidRPr="000B07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D8FDA55" w14:textId="77777777" w:rsidR="002B78A1" w:rsidRPr="000B07E0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7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5BFEB" w14:textId="7DD7F954"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0B07E0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Управления здравоохранения акимата Костанайской области</w:t>
      </w:r>
      <w:r w:rsidR="000B07E0">
        <w:rPr>
          <w:rFonts w:ascii="Times New Roman" w:hAnsi="Times New Roman" w:cs="Times New Roman"/>
          <w:sz w:val="24"/>
          <w:szCs w:val="24"/>
        </w:rPr>
        <w:t>.</w:t>
      </w:r>
    </w:p>
    <w:p w14:paraId="0ED4FA91" w14:textId="77777777" w:rsidR="000164C0" w:rsidRPr="000B07E0" w:rsidRDefault="000164C0" w:rsidP="000164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25CE7" w14:textId="380C6BA9" w:rsidR="000164C0" w:rsidRDefault="000164C0" w:rsidP="00CF1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64C0">
        <w:rPr>
          <w:rFonts w:ascii="Times New Roman" w:hAnsi="Times New Roman" w:cs="Times New Roman"/>
          <w:sz w:val="20"/>
          <w:szCs w:val="20"/>
        </w:rPr>
        <w:t xml:space="preserve">Костанайская область, </w:t>
      </w:r>
      <w:proofErr w:type="spellStart"/>
      <w:r w:rsidRPr="000164C0">
        <w:rPr>
          <w:rFonts w:ascii="Times New Roman" w:hAnsi="Times New Roman" w:cs="Times New Roman"/>
          <w:sz w:val="20"/>
          <w:szCs w:val="20"/>
        </w:rPr>
        <w:t>г.Костанай</w:t>
      </w:r>
      <w:proofErr w:type="spellEnd"/>
      <w:r w:rsidRPr="000164C0">
        <w:rPr>
          <w:rFonts w:ascii="Times New Roman" w:hAnsi="Times New Roman" w:cs="Times New Roman"/>
          <w:sz w:val="20"/>
          <w:szCs w:val="20"/>
        </w:rPr>
        <w:t>, Проспект КОБЫЛАНДЫ БАТЫРА, 21</w:t>
      </w:r>
      <w:r w:rsidRPr="000164C0">
        <w:rPr>
          <w:rFonts w:ascii="Times New Roman" w:hAnsi="Times New Roman" w:cs="Times New Roman"/>
          <w:sz w:val="20"/>
          <w:szCs w:val="20"/>
        </w:rPr>
        <w:br/>
        <w:t>БИН 950540000490</w:t>
      </w:r>
      <w:r w:rsidRPr="000164C0">
        <w:rPr>
          <w:rFonts w:ascii="Times New Roman" w:hAnsi="Times New Roman" w:cs="Times New Roman"/>
          <w:sz w:val="20"/>
          <w:szCs w:val="20"/>
        </w:rPr>
        <w:br/>
        <w:t>БИК KCJBKZKX</w:t>
      </w:r>
      <w:r w:rsidRPr="000164C0">
        <w:rPr>
          <w:rFonts w:ascii="Times New Roman" w:hAnsi="Times New Roman" w:cs="Times New Roman"/>
          <w:sz w:val="20"/>
          <w:szCs w:val="20"/>
        </w:rPr>
        <w:br/>
        <w:t>ИИК KZ178562203134393945</w:t>
      </w:r>
      <w:r w:rsidRPr="000164C0">
        <w:rPr>
          <w:rFonts w:ascii="Times New Roman" w:hAnsi="Times New Roman" w:cs="Times New Roman"/>
          <w:sz w:val="20"/>
          <w:szCs w:val="20"/>
        </w:rPr>
        <w:br/>
        <w:t>АО "Банк ЦентрКредит"</w:t>
      </w:r>
      <w:r w:rsidRPr="000164C0">
        <w:rPr>
          <w:rFonts w:ascii="Times New Roman" w:hAnsi="Times New Roman" w:cs="Times New Roman"/>
          <w:sz w:val="20"/>
          <w:szCs w:val="20"/>
        </w:rPr>
        <w:br/>
        <w:t>Тел.: 55-00-23</w:t>
      </w:r>
      <w:r w:rsidRPr="000164C0">
        <w:rPr>
          <w:rFonts w:ascii="Times New Roman" w:hAnsi="Times New Roman" w:cs="Times New Roman"/>
          <w:sz w:val="20"/>
          <w:szCs w:val="20"/>
        </w:rPr>
        <w:br/>
      </w:r>
    </w:p>
    <w:p w14:paraId="15BE13DB" w14:textId="77777777" w:rsidR="000164C0" w:rsidRPr="000B07E0" w:rsidRDefault="000164C0" w:rsidP="00CF1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62C8D9" w14:textId="17A6CEE5" w:rsidR="00404F9F" w:rsidRPr="000B07E0" w:rsidRDefault="000B07E0" w:rsidP="00404F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>Наименование лекарственных</w:t>
      </w:r>
      <w:r w:rsidR="003A0A0B" w:rsidRPr="000B07E0">
        <w:rPr>
          <w:rFonts w:ascii="Times New Roman" w:hAnsi="Times New Roman" w:cs="Times New Roman"/>
          <w:b/>
          <w:sz w:val="24"/>
          <w:szCs w:val="24"/>
        </w:rPr>
        <w:t xml:space="preserve"> средств</w:t>
      </w:r>
      <w:r w:rsidR="002B78A1" w:rsidRPr="000B07E0">
        <w:rPr>
          <w:rFonts w:ascii="Times New Roman" w:hAnsi="Times New Roman" w:cs="Times New Roman"/>
          <w:b/>
          <w:sz w:val="24"/>
          <w:szCs w:val="24"/>
        </w:rPr>
        <w:t>:</w:t>
      </w:r>
    </w:p>
    <w:p w14:paraId="238D5D85" w14:textId="780DD982" w:rsidR="00C75E8A" w:rsidRDefault="00977D05" w:rsidP="00404F9F">
      <w:pPr>
        <w:pStyle w:val="a3"/>
        <w:spacing w:after="0" w:line="240" w:lineRule="auto"/>
      </w:pPr>
      <w:r>
        <w:fldChar w:fldCharType="begin"/>
      </w:r>
      <w:r>
        <w:instrText xml:space="preserve"> LINK </w:instrText>
      </w:r>
      <w:r w:rsidR="00FE7532">
        <w:instrText xml:space="preserve">Excel.Sheet.8 "C:\\Users\\user\\Downloads\\Прайс РПО ТОО Фармаком Импэкс 2024 (1).xls" TDSheet!R11C9:R22C14 </w:instrText>
      </w:r>
      <w:r>
        <w:instrText xml:space="preserve">\a \f 4 \h  \* MERGEFORMAT </w:instrText>
      </w:r>
      <w:r>
        <w:fldChar w:fldCharType="separate"/>
      </w:r>
    </w:p>
    <w:tbl>
      <w:tblPr>
        <w:tblW w:w="9343" w:type="dxa"/>
        <w:tblLook w:val="04A0" w:firstRow="1" w:lastRow="0" w:firstColumn="1" w:lastColumn="0" w:noHBand="0" w:noVBand="1"/>
      </w:tblPr>
      <w:tblGrid>
        <w:gridCol w:w="1116"/>
        <w:gridCol w:w="3301"/>
        <w:gridCol w:w="1016"/>
        <w:gridCol w:w="1088"/>
        <w:gridCol w:w="1088"/>
        <w:gridCol w:w="1734"/>
      </w:tblGrid>
      <w:tr w:rsidR="00C75E8A" w:rsidRPr="00C75E8A" w14:paraId="266DDE30" w14:textId="77777777" w:rsidTr="00C75E8A">
        <w:trPr>
          <w:divId w:val="551426261"/>
          <w:trHeight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2660" w14:textId="6E934A11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EE82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0D9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C75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5BA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4D5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ед., тенге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F0AC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выделенная для закупа, тенге.</w:t>
            </w:r>
          </w:p>
        </w:tc>
      </w:tr>
      <w:tr w:rsidR="00C75E8A" w:rsidRPr="00C75E8A" w14:paraId="1712B7DD" w14:textId="77777777" w:rsidTr="00C75E8A">
        <w:trPr>
          <w:divId w:val="551426261"/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99E6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1.            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EAD0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водорода 6% - 400 мл., р-р д/</w:t>
            </w: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spellEnd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1ABB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6AB9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1F8A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ACFF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2268980</w:t>
            </w:r>
          </w:p>
        </w:tc>
      </w:tr>
      <w:tr w:rsidR="00C75E8A" w:rsidRPr="00C75E8A" w14:paraId="796CF432" w14:textId="77777777" w:rsidTr="00C75E8A">
        <w:trPr>
          <w:divId w:val="551426261"/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4B43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2.            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919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Фурацилин 0,02% - 200 мл. р-р д/</w:t>
            </w: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spellEnd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прим. стерильный.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832B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CF5B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9B85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FF68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1740288</w:t>
            </w:r>
          </w:p>
        </w:tc>
      </w:tr>
      <w:tr w:rsidR="00C75E8A" w:rsidRPr="00C75E8A" w14:paraId="228BF090" w14:textId="77777777" w:rsidTr="00C75E8A">
        <w:trPr>
          <w:divId w:val="551426261"/>
          <w:trHeight w:val="4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23F0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3.            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9F1B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Рингера</w:t>
            </w:r>
            <w:proofErr w:type="spellEnd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 </w:t>
            </w:r>
            <w:proofErr w:type="spellStart"/>
            <w:proofErr w:type="gram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мл.р</w:t>
            </w:r>
            <w:proofErr w:type="spellEnd"/>
            <w:proofErr w:type="gramEnd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д/инфузий.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9E61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EBB2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DA44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2AEF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8328</w:t>
            </w:r>
          </w:p>
        </w:tc>
      </w:tr>
      <w:tr w:rsidR="00C75E8A" w:rsidRPr="00C75E8A" w14:paraId="324304B9" w14:textId="77777777" w:rsidTr="00C75E8A">
        <w:trPr>
          <w:divId w:val="551426261"/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80B4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4.            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2AB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 3%-200 мл. р-р д/</w:t>
            </w: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spellEnd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F58B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8A8B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E76A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D15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153504</w:t>
            </w:r>
          </w:p>
        </w:tc>
      </w:tr>
      <w:tr w:rsidR="00C75E8A" w:rsidRPr="00C75E8A" w14:paraId="73FD2117" w14:textId="77777777" w:rsidTr="00C75E8A">
        <w:trPr>
          <w:divId w:val="551426261"/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FBBB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5.            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1C8F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 3% - 200 мл. р-р д/</w:t>
            </w: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spellEnd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7BCF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7037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DAC7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D43F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81168</w:t>
            </w:r>
          </w:p>
        </w:tc>
      </w:tr>
      <w:tr w:rsidR="00C75E8A" w:rsidRPr="00C75E8A" w14:paraId="681EED66" w14:textId="77777777" w:rsidTr="00C75E8A">
        <w:trPr>
          <w:divId w:val="551426261"/>
          <w:trHeight w:val="3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7600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6.            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C792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Новокаин 0,5%- 200 мл. р-р д/и.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299E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7CBA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9561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91B7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299400</w:t>
            </w:r>
          </w:p>
        </w:tc>
      </w:tr>
      <w:tr w:rsidR="00C75E8A" w:rsidRPr="00C75E8A" w14:paraId="12BA1436" w14:textId="77777777" w:rsidTr="00C75E8A">
        <w:trPr>
          <w:divId w:val="551426261"/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4CAE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7.            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74E6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Эуфиллина 1% -200 мл., р-р д/</w:t>
            </w: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spellEnd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4C2E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7C7E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CA4F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1F0D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221560</w:t>
            </w:r>
          </w:p>
        </w:tc>
      </w:tr>
      <w:tr w:rsidR="00C75E8A" w:rsidRPr="00C75E8A" w14:paraId="42132F57" w14:textId="77777777" w:rsidTr="00C75E8A">
        <w:trPr>
          <w:divId w:val="551426261"/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10F8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8.            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BA29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водорода 3% -200 мл., р-р д/</w:t>
            </w: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spellEnd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75FB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1C24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5198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F6C1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687974</w:t>
            </w:r>
          </w:p>
        </w:tc>
      </w:tr>
      <w:tr w:rsidR="00C75E8A" w:rsidRPr="00C75E8A" w14:paraId="5389F01A" w14:textId="77777777" w:rsidTr="00C75E8A">
        <w:trPr>
          <w:divId w:val="551426261"/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05A7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9.            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CAD5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 10% - 200 мл., р-р д/</w:t>
            </w: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spellEnd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прим. стерильный.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2E44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94DD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9190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32C1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360960</w:t>
            </w:r>
          </w:p>
        </w:tc>
      </w:tr>
      <w:tr w:rsidR="00C75E8A" w:rsidRPr="00C75E8A" w14:paraId="61A013BA" w14:textId="77777777" w:rsidTr="00C75E8A">
        <w:trPr>
          <w:divId w:val="551426261"/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F50D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10.        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EB3B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Фурациллиновая мазь, 0,2% - 50,0 д/</w:t>
            </w: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наруж.прим</w:t>
            </w:r>
            <w:proofErr w:type="spellEnd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2BD8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EF96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198C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D158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300384</w:t>
            </w:r>
          </w:p>
        </w:tc>
      </w:tr>
      <w:tr w:rsidR="00C75E8A" w:rsidRPr="00C75E8A" w14:paraId="755C09B4" w14:textId="77777777" w:rsidTr="00C75E8A">
        <w:trPr>
          <w:divId w:val="551426261"/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C2F3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11.        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D233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Люголя 3% - 100 мл., водный раствор д/</w:t>
            </w: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наруж.прим</w:t>
            </w:r>
            <w:proofErr w:type="spellEnd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B3E9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D320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5887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0E14" w14:textId="77777777" w:rsidR="00C75E8A" w:rsidRPr="00C75E8A" w:rsidRDefault="00C75E8A" w:rsidP="00C75E8A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83880</w:t>
            </w:r>
          </w:p>
        </w:tc>
      </w:tr>
    </w:tbl>
    <w:p w14:paraId="009290A2" w14:textId="2003D9A9" w:rsidR="00E2180F" w:rsidRPr="000B07E0" w:rsidRDefault="00977D05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B6091B1" w14:textId="77777777" w:rsidR="00404F9F" w:rsidRPr="000B07E0" w:rsidRDefault="00404F9F" w:rsidP="000B07E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0B07E0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1E42CC" w:rsidRPr="000B07E0">
        <w:rPr>
          <w:rFonts w:ascii="Times New Roman" w:hAnsi="Times New Roman" w:cs="Times New Roman"/>
          <w:sz w:val="24"/>
          <w:szCs w:val="24"/>
        </w:rPr>
        <w:t>пр</w:t>
      </w:r>
      <w:r w:rsidRPr="000B07E0">
        <w:rPr>
          <w:rFonts w:ascii="Times New Roman" w:hAnsi="Times New Roman" w:cs="Times New Roman"/>
          <w:sz w:val="24"/>
          <w:szCs w:val="24"/>
        </w:rPr>
        <w:t xml:space="preserve">. </w:t>
      </w:r>
      <w:r w:rsidR="001E42CC" w:rsidRPr="000B07E0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0B07E0">
        <w:rPr>
          <w:rFonts w:ascii="Times New Roman" w:hAnsi="Times New Roman" w:cs="Times New Roman"/>
          <w:sz w:val="24"/>
          <w:szCs w:val="24"/>
        </w:rPr>
        <w:t xml:space="preserve"> 21, </w:t>
      </w:r>
      <w:proofErr w:type="spellStart"/>
      <w:r w:rsidRPr="000B07E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B07E0">
        <w:rPr>
          <w:rFonts w:ascii="Times New Roman" w:hAnsi="Times New Roman" w:cs="Times New Roman"/>
          <w:sz w:val="24"/>
          <w:szCs w:val="24"/>
        </w:rPr>
        <w:t>.: склад ИМН (подвальное помещение)</w:t>
      </w:r>
      <w:r w:rsidR="007979FB" w:rsidRPr="000B07E0">
        <w:rPr>
          <w:rFonts w:ascii="Times New Roman" w:hAnsi="Times New Roman" w:cs="Times New Roman"/>
          <w:sz w:val="24"/>
          <w:szCs w:val="24"/>
        </w:rPr>
        <w:t>;</w:t>
      </w:r>
    </w:p>
    <w:p w14:paraId="12C1FAAC" w14:textId="3E82ACFB" w:rsidR="002B78A1" w:rsidRPr="000B07E0" w:rsidRDefault="002B78A1" w:rsidP="000B07E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Pr="000B07E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E1B54" w:rsidRPr="000B07E0">
        <w:rPr>
          <w:rFonts w:ascii="Times New Roman" w:hAnsi="Times New Roman" w:cs="Times New Roman"/>
          <w:sz w:val="24"/>
          <w:szCs w:val="24"/>
        </w:rPr>
        <w:t>202</w:t>
      </w:r>
      <w:r w:rsidR="00770514">
        <w:rPr>
          <w:rFonts w:ascii="Times New Roman" w:hAnsi="Times New Roman" w:cs="Times New Roman"/>
          <w:sz w:val="24"/>
          <w:szCs w:val="24"/>
        </w:rPr>
        <w:t>4</w:t>
      </w:r>
      <w:r w:rsidR="006E1B54" w:rsidRPr="000B07E0">
        <w:rPr>
          <w:rFonts w:ascii="Times New Roman" w:hAnsi="Times New Roman" w:cs="Times New Roman"/>
          <w:sz w:val="24"/>
          <w:szCs w:val="24"/>
        </w:rPr>
        <w:t xml:space="preserve"> </w:t>
      </w:r>
      <w:r w:rsidR="008E605D" w:rsidRPr="000B07E0">
        <w:rPr>
          <w:rFonts w:ascii="Times New Roman" w:hAnsi="Times New Roman" w:cs="Times New Roman"/>
          <w:sz w:val="24"/>
          <w:szCs w:val="24"/>
        </w:rPr>
        <w:t xml:space="preserve">года, по предварительной </w:t>
      </w:r>
      <w:r w:rsidR="00F17DDB" w:rsidRPr="000B07E0">
        <w:rPr>
          <w:rFonts w:ascii="Times New Roman" w:hAnsi="Times New Roman" w:cs="Times New Roman"/>
          <w:sz w:val="24"/>
          <w:szCs w:val="24"/>
        </w:rPr>
        <w:t>письменной</w:t>
      </w:r>
      <w:r w:rsidR="003852BE" w:rsidRPr="000B07E0">
        <w:rPr>
          <w:rFonts w:ascii="Times New Roman" w:hAnsi="Times New Roman" w:cs="Times New Roman"/>
          <w:sz w:val="24"/>
          <w:szCs w:val="24"/>
        </w:rPr>
        <w:t xml:space="preserve"> </w:t>
      </w:r>
      <w:r w:rsidR="008E605D" w:rsidRPr="000B07E0">
        <w:rPr>
          <w:rFonts w:ascii="Times New Roman" w:hAnsi="Times New Roman" w:cs="Times New Roman"/>
          <w:sz w:val="24"/>
          <w:szCs w:val="24"/>
        </w:rPr>
        <w:t>заявке Заказчика</w:t>
      </w:r>
      <w:r w:rsidR="00983882" w:rsidRPr="000B07E0">
        <w:rPr>
          <w:rFonts w:ascii="Times New Roman" w:hAnsi="Times New Roman" w:cs="Times New Roman"/>
          <w:sz w:val="24"/>
          <w:szCs w:val="24"/>
        </w:rPr>
        <w:t xml:space="preserve">, срок исполнения заявки </w:t>
      </w:r>
      <w:r w:rsidR="003852BE" w:rsidRPr="000B07E0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3852BE" w:rsidRPr="000B07E0">
        <w:rPr>
          <w:rFonts w:ascii="Times New Roman" w:hAnsi="Times New Roman" w:cs="Times New Roman"/>
          <w:sz w:val="24"/>
          <w:szCs w:val="24"/>
        </w:rPr>
        <w:t>к.д</w:t>
      </w:r>
      <w:proofErr w:type="spellEnd"/>
      <w:r w:rsidR="003852BE" w:rsidRPr="000B07E0">
        <w:rPr>
          <w:rFonts w:ascii="Times New Roman" w:hAnsi="Times New Roman" w:cs="Times New Roman"/>
          <w:sz w:val="24"/>
          <w:szCs w:val="24"/>
        </w:rPr>
        <w:t>.</w:t>
      </w:r>
      <w:r w:rsidR="00A953E6" w:rsidRPr="000B07E0">
        <w:rPr>
          <w:rFonts w:ascii="Times New Roman" w:hAnsi="Times New Roman" w:cs="Times New Roman"/>
          <w:sz w:val="24"/>
          <w:szCs w:val="24"/>
        </w:rPr>
        <w:t xml:space="preserve"> </w:t>
      </w:r>
      <w:r w:rsidRPr="000B07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A5FA1" w14:textId="52B89A65" w:rsidR="002B78A1" w:rsidRPr="000B07E0" w:rsidRDefault="00A953E6" w:rsidP="000B07E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0B07E0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0B07E0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14:paraId="26F37C18" w14:textId="2E74675C" w:rsidR="00A953E6" w:rsidRPr="000B07E0" w:rsidRDefault="00A953E6" w:rsidP="000B07E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0B07E0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1E42CC" w:rsidRPr="000B07E0">
        <w:rPr>
          <w:rFonts w:ascii="Times New Roman" w:hAnsi="Times New Roman" w:cs="Times New Roman"/>
          <w:sz w:val="24"/>
          <w:szCs w:val="24"/>
        </w:rPr>
        <w:t>пр</w:t>
      </w:r>
      <w:r w:rsidRPr="000B07E0">
        <w:rPr>
          <w:rFonts w:ascii="Times New Roman" w:hAnsi="Times New Roman" w:cs="Times New Roman"/>
          <w:sz w:val="24"/>
          <w:szCs w:val="24"/>
        </w:rPr>
        <w:t xml:space="preserve">. </w:t>
      </w:r>
      <w:r w:rsidR="001E42CC" w:rsidRPr="000B07E0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0B07E0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0B07E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B07E0">
        <w:rPr>
          <w:rFonts w:ascii="Times New Roman" w:hAnsi="Times New Roman" w:cs="Times New Roman"/>
          <w:sz w:val="24"/>
          <w:szCs w:val="24"/>
        </w:rPr>
        <w:t xml:space="preserve">. </w:t>
      </w:r>
      <w:r w:rsidR="006E1B54" w:rsidRPr="000B07E0">
        <w:rPr>
          <w:rFonts w:ascii="Times New Roman" w:hAnsi="Times New Roman" w:cs="Times New Roman"/>
          <w:sz w:val="24"/>
          <w:szCs w:val="24"/>
        </w:rPr>
        <w:t>го</w:t>
      </w:r>
      <w:r w:rsidR="000B07E0" w:rsidRPr="000B07E0">
        <w:rPr>
          <w:rFonts w:ascii="Times New Roman" w:hAnsi="Times New Roman" w:cs="Times New Roman"/>
          <w:sz w:val="24"/>
          <w:szCs w:val="24"/>
        </w:rPr>
        <w:t>с</w:t>
      </w:r>
      <w:r w:rsidR="006E1B54" w:rsidRPr="000B07E0">
        <w:rPr>
          <w:rFonts w:ascii="Times New Roman" w:hAnsi="Times New Roman" w:cs="Times New Roman"/>
          <w:sz w:val="24"/>
          <w:szCs w:val="24"/>
        </w:rPr>
        <w:t xml:space="preserve">. </w:t>
      </w:r>
      <w:r w:rsidR="000B07E0" w:rsidRPr="000B07E0">
        <w:rPr>
          <w:rFonts w:ascii="Times New Roman" w:hAnsi="Times New Roman" w:cs="Times New Roman"/>
          <w:sz w:val="24"/>
          <w:szCs w:val="24"/>
        </w:rPr>
        <w:t>з</w:t>
      </w:r>
      <w:r w:rsidR="006E1B54" w:rsidRPr="000B07E0">
        <w:rPr>
          <w:rFonts w:ascii="Times New Roman" w:hAnsi="Times New Roman" w:cs="Times New Roman"/>
          <w:sz w:val="24"/>
          <w:szCs w:val="24"/>
        </w:rPr>
        <w:t xml:space="preserve">акупок (лаборатория </w:t>
      </w:r>
      <w:proofErr w:type="spellStart"/>
      <w:r w:rsidR="006E1B54" w:rsidRPr="000B07E0">
        <w:rPr>
          <w:rFonts w:ascii="Times New Roman" w:hAnsi="Times New Roman" w:cs="Times New Roman"/>
          <w:sz w:val="24"/>
          <w:szCs w:val="24"/>
        </w:rPr>
        <w:t>Аквалаб</w:t>
      </w:r>
      <w:proofErr w:type="spellEnd"/>
      <w:r w:rsidR="006E1B54" w:rsidRPr="000B07E0">
        <w:rPr>
          <w:rFonts w:ascii="Times New Roman" w:hAnsi="Times New Roman" w:cs="Times New Roman"/>
          <w:sz w:val="24"/>
          <w:szCs w:val="24"/>
        </w:rPr>
        <w:t>, 2 этаж),</w:t>
      </w:r>
      <w:r w:rsidRPr="000B07E0">
        <w:rPr>
          <w:rFonts w:ascii="Times New Roman" w:hAnsi="Times New Roman" w:cs="Times New Roman"/>
          <w:sz w:val="24"/>
          <w:szCs w:val="24"/>
        </w:rPr>
        <w:t xml:space="preserve"> режим работы: с 08.00 ч. до 17.00 ч., перерыв на обед с 1</w:t>
      </w:r>
      <w:r w:rsidR="003C0B44" w:rsidRPr="000B07E0">
        <w:rPr>
          <w:rFonts w:ascii="Times New Roman" w:hAnsi="Times New Roman" w:cs="Times New Roman"/>
          <w:sz w:val="24"/>
          <w:szCs w:val="24"/>
        </w:rPr>
        <w:t>3</w:t>
      </w:r>
      <w:r w:rsidRPr="000B07E0">
        <w:rPr>
          <w:rFonts w:ascii="Times New Roman" w:hAnsi="Times New Roman" w:cs="Times New Roman"/>
          <w:sz w:val="24"/>
          <w:szCs w:val="24"/>
        </w:rPr>
        <w:t>.00 ч. до 1</w:t>
      </w:r>
      <w:r w:rsidR="003C0B44" w:rsidRPr="000B07E0">
        <w:rPr>
          <w:rFonts w:ascii="Times New Roman" w:hAnsi="Times New Roman" w:cs="Times New Roman"/>
          <w:sz w:val="24"/>
          <w:szCs w:val="24"/>
        </w:rPr>
        <w:t>4</w:t>
      </w:r>
      <w:r w:rsidRPr="000B07E0">
        <w:rPr>
          <w:rFonts w:ascii="Times New Roman" w:hAnsi="Times New Roman" w:cs="Times New Roman"/>
          <w:sz w:val="24"/>
          <w:szCs w:val="24"/>
        </w:rPr>
        <w:t>.00 ч.</w:t>
      </w:r>
    </w:p>
    <w:p w14:paraId="65EC635B" w14:textId="08DDF160" w:rsidR="00A953E6" w:rsidRPr="000B07E0" w:rsidRDefault="00A953E6" w:rsidP="000B07E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Окончательный срок подачи ценовых предложений: </w:t>
      </w:r>
      <w:r w:rsidR="00770514">
        <w:rPr>
          <w:rFonts w:ascii="Times New Roman" w:hAnsi="Times New Roman" w:cs="Times New Roman"/>
          <w:b/>
          <w:sz w:val="24"/>
          <w:szCs w:val="24"/>
        </w:rPr>
        <w:t>12</w:t>
      </w:r>
      <w:r w:rsidR="001E42CC" w:rsidRPr="000B07E0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0B07E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D6BEF" w:rsidRPr="000B07E0">
        <w:rPr>
          <w:rFonts w:ascii="Times New Roman" w:hAnsi="Times New Roman" w:cs="Times New Roman"/>
          <w:b/>
          <w:sz w:val="24"/>
          <w:szCs w:val="24"/>
        </w:rPr>
        <w:t>2</w:t>
      </w:r>
      <w:r w:rsidR="00770514">
        <w:rPr>
          <w:rFonts w:ascii="Times New Roman" w:hAnsi="Times New Roman" w:cs="Times New Roman"/>
          <w:b/>
          <w:sz w:val="24"/>
          <w:szCs w:val="24"/>
        </w:rPr>
        <w:t>4</w:t>
      </w:r>
      <w:r w:rsidRPr="000B07E0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770514">
        <w:rPr>
          <w:rFonts w:ascii="Times New Roman" w:hAnsi="Times New Roman" w:cs="Times New Roman"/>
          <w:b/>
          <w:sz w:val="24"/>
          <w:szCs w:val="24"/>
        </w:rPr>
        <w:t>15</w:t>
      </w:r>
      <w:r w:rsidRPr="000B07E0">
        <w:rPr>
          <w:rFonts w:ascii="Times New Roman" w:hAnsi="Times New Roman" w:cs="Times New Roman"/>
          <w:b/>
          <w:sz w:val="24"/>
          <w:szCs w:val="24"/>
        </w:rPr>
        <w:t>.</w:t>
      </w:r>
      <w:r w:rsidR="00770514">
        <w:rPr>
          <w:rFonts w:ascii="Times New Roman" w:hAnsi="Times New Roman" w:cs="Times New Roman"/>
          <w:b/>
          <w:sz w:val="24"/>
          <w:szCs w:val="24"/>
        </w:rPr>
        <w:t>30</w:t>
      </w:r>
      <w:r w:rsidRPr="000B07E0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14:paraId="38AC9491" w14:textId="054298BD" w:rsidR="00A953E6" w:rsidRPr="000B07E0" w:rsidRDefault="00A953E6" w:rsidP="000B07E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0B07E0">
        <w:rPr>
          <w:rFonts w:ascii="Times New Roman" w:hAnsi="Times New Roman" w:cs="Times New Roman"/>
          <w:sz w:val="24"/>
          <w:szCs w:val="24"/>
        </w:rPr>
        <w:t xml:space="preserve"> </w:t>
      </w:r>
      <w:r w:rsidR="00770514">
        <w:rPr>
          <w:rFonts w:ascii="Times New Roman" w:hAnsi="Times New Roman" w:cs="Times New Roman"/>
          <w:sz w:val="24"/>
          <w:szCs w:val="24"/>
        </w:rPr>
        <w:t>12</w:t>
      </w:r>
      <w:r w:rsidR="000D34E2" w:rsidRPr="000B07E0">
        <w:rPr>
          <w:rFonts w:ascii="Times New Roman" w:hAnsi="Times New Roman" w:cs="Times New Roman"/>
          <w:sz w:val="24"/>
          <w:szCs w:val="24"/>
        </w:rPr>
        <w:t xml:space="preserve"> </w:t>
      </w:r>
      <w:r w:rsidR="001E42CC" w:rsidRPr="000B07E0">
        <w:rPr>
          <w:rFonts w:ascii="Times New Roman" w:hAnsi="Times New Roman" w:cs="Times New Roman"/>
          <w:sz w:val="24"/>
          <w:szCs w:val="24"/>
        </w:rPr>
        <w:t>января</w:t>
      </w:r>
      <w:r w:rsidRPr="000B07E0">
        <w:rPr>
          <w:rFonts w:ascii="Times New Roman" w:hAnsi="Times New Roman" w:cs="Times New Roman"/>
          <w:sz w:val="24"/>
          <w:szCs w:val="24"/>
        </w:rPr>
        <w:t xml:space="preserve"> 20</w:t>
      </w:r>
      <w:r w:rsidR="001D6BEF" w:rsidRPr="000B07E0">
        <w:rPr>
          <w:rFonts w:ascii="Times New Roman" w:hAnsi="Times New Roman" w:cs="Times New Roman"/>
          <w:sz w:val="24"/>
          <w:szCs w:val="24"/>
        </w:rPr>
        <w:t>2</w:t>
      </w:r>
      <w:r w:rsidR="00770514">
        <w:rPr>
          <w:rFonts w:ascii="Times New Roman" w:hAnsi="Times New Roman" w:cs="Times New Roman"/>
          <w:sz w:val="24"/>
          <w:szCs w:val="24"/>
        </w:rPr>
        <w:t>4</w:t>
      </w:r>
      <w:r w:rsidRPr="000B07E0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770514">
        <w:rPr>
          <w:rFonts w:ascii="Times New Roman" w:hAnsi="Times New Roman" w:cs="Times New Roman"/>
          <w:sz w:val="24"/>
          <w:szCs w:val="24"/>
        </w:rPr>
        <w:t>16:00</w:t>
      </w:r>
      <w:r w:rsidRPr="000B07E0">
        <w:rPr>
          <w:rFonts w:ascii="Times New Roman" w:hAnsi="Times New Roman" w:cs="Times New Roman"/>
          <w:sz w:val="24"/>
          <w:szCs w:val="24"/>
        </w:rPr>
        <w:t xml:space="preserve"> часов, г. Костанай, </w:t>
      </w:r>
      <w:r w:rsidR="001E42CC" w:rsidRPr="000B07E0">
        <w:rPr>
          <w:rFonts w:ascii="Times New Roman" w:hAnsi="Times New Roman" w:cs="Times New Roman"/>
          <w:sz w:val="24"/>
          <w:szCs w:val="24"/>
        </w:rPr>
        <w:t>пр</w:t>
      </w:r>
      <w:r w:rsidRPr="000B07E0">
        <w:rPr>
          <w:rFonts w:ascii="Times New Roman" w:hAnsi="Times New Roman" w:cs="Times New Roman"/>
          <w:sz w:val="24"/>
          <w:szCs w:val="24"/>
        </w:rPr>
        <w:t xml:space="preserve">. </w:t>
      </w:r>
      <w:r w:rsidR="001E42CC" w:rsidRPr="000B07E0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0B07E0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="000B07E0" w:rsidRPr="000B07E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B07E0" w:rsidRPr="000B07E0">
        <w:rPr>
          <w:rFonts w:ascii="Times New Roman" w:hAnsi="Times New Roman" w:cs="Times New Roman"/>
          <w:sz w:val="24"/>
          <w:szCs w:val="24"/>
        </w:rPr>
        <w:t xml:space="preserve">. гос. закупок (лаборатория </w:t>
      </w:r>
      <w:proofErr w:type="spellStart"/>
      <w:r w:rsidR="000B07E0" w:rsidRPr="000B07E0">
        <w:rPr>
          <w:rFonts w:ascii="Times New Roman" w:hAnsi="Times New Roman" w:cs="Times New Roman"/>
          <w:sz w:val="24"/>
          <w:szCs w:val="24"/>
        </w:rPr>
        <w:t>Аквалаб</w:t>
      </w:r>
      <w:proofErr w:type="spellEnd"/>
      <w:r w:rsidR="000B07E0" w:rsidRPr="000B07E0">
        <w:rPr>
          <w:rFonts w:ascii="Times New Roman" w:hAnsi="Times New Roman" w:cs="Times New Roman"/>
          <w:sz w:val="24"/>
          <w:szCs w:val="24"/>
        </w:rPr>
        <w:t>, 2 этаж)</w:t>
      </w:r>
      <w:r w:rsidR="00404F9F" w:rsidRPr="000B07E0">
        <w:rPr>
          <w:rFonts w:ascii="Times New Roman" w:hAnsi="Times New Roman" w:cs="Times New Roman"/>
          <w:sz w:val="24"/>
          <w:szCs w:val="24"/>
        </w:rPr>
        <w:t>.</w:t>
      </w:r>
    </w:p>
    <w:p w14:paraId="4FCC57D7" w14:textId="77777777" w:rsidR="00404F9F" w:rsidRPr="000B07E0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52B2C9" w14:textId="77777777" w:rsidR="00404F9F" w:rsidRPr="000B07E0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0B07E0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14:paraId="18A1C780" w14:textId="51B6CF7B" w:rsidR="00404F9F" w:rsidRPr="000B07E0" w:rsidRDefault="000B07E0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7E0">
        <w:rPr>
          <w:rFonts w:ascii="Times New Roman" w:hAnsi="Times New Roman" w:cs="Times New Roman"/>
          <w:b/>
          <w:sz w:val="24"/>
          <w:szCs w:val="24"/>
        </w:rPr>
        <w:t>И.о. г</w:t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>лавн</w:t>
      </w:r>
      <w:r w:rsidRPr="000B07E0">
        <w:rPr>
          <w:rFonts w:ascii="Times New Roman" w:hAnsi="Times New Roman" w:cs="Times New Roman"/>
          <w:b/>
          <w:sz w:val="24"/>
          <w:szCs w:val="24"/>
        </w:rPr>
        <w:t>ого</w:t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 xml:space="preserve"> врач</w:t>
      </w:r>
      <w:r w:rsidRPr="000B07E0">
        <w:rPr>
          <w:rFonts w:ascii="Times New Roman" w:hAnsi="Times New Roman" w:cs="Times New Roman"/>
          <w:b/>
          <w:sz w:val="24"/>
          <w:szCs w:val="24"/>
        </w:rPr>
        <w:t>а</w:t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0B07E0">
        <w:rPr>
          <w:rFonts w:ascii="Times New Roman" w:hAnsi="Times New Roman" w:cs="Times New Roman"/>
          <w:b/>
          <w:sz w:val="24"/>
          <w:szCs w:val="24"/>
        </w:rPr>
        <w:tab/>
      </w:r>
      <w:r w:rsidRPr="000B07E0">
        <w:rPr>
          <w:rFonts w:ascii="Times New Roman" w:hAnsi="Times New Roman" w:cs="Times New Roman"/>
          <w:b/>
          <w:sz w:val="24"/>
          <w:szCs w:val="24"/>
        </w:rPr>
        <w:t>А.С. Бахытжанов</w:t>
      </w:r>
    </w:p>
    <w:p w14:paraId="116F445B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9E1C24" w14:textId="13487FBC" w:rsidR="00404F9F" w:rsidRPr="000B07E0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07E0">
        <w:rPr>
          <w:rFonts w:ascii="Times New Roman" w:hAnsi="Times New Roman" w:cs="Times New Roman"/>
          <w:sz w:val="18"/>
          <w:szCs w:val="18"/>
        </w:rPr>
        <w:t xml:space="preserve">Исп.: </w:t>
      </w:r>
      <w:proofErr w:type="spellStart"/>
      <w:r w:rsidR="00770514">
        <w:rPr>
          <w:rFonts w:ascii="Times New Roman" w:hAnsi="Times New Roman" w:cs="Times New Roman"/>
          <w:sz w:val="18"/>
          <w:szCs w:val="18"/>
        </w:rPr>
        <w:t>Кожемратова</w:t>
      </w:r>
      <w:proofErr w:type="spellEnd"/>
      <w:r w:rsidR="00770514">
        <w:rPr>
          <w:rFonts w:ascii="Times New Roman" w:hAnsi="Times New Roman" w:cs="Times New Roman"/>
          <w:sz w:val="18"/>
          <w:szCs w:val="18"/>
        </w:rPr>
        <w:t xml:space="preserve"> Г.С.</w:t>
      </w:r>
    </w:p>
    <w:p w14:paraId="70AA7D0C" w14:textId="28FFC712" w:rsidR="00404F9F" w:rsidRPr="000B07E0" w:rsidRDefault="000B07E0" w:rsidP="00404F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07E0">
        <w:rPr>
          <w:rFonts w:ascii="Times New Roman" w:hAnsi="Times New Roman" w:cs="Times New Roman"/>
          <w:sz w:val="18"/>
          <w:szCs w:val="18"/>
        </w:rPr>
        <w:t>т</w:t>
      </w:r>
      <w:r w:rsidR="00404F9F" w:rsidRPr="000B07E0">
        <w:rPr>
          <w:rFonts w:ascii="Times New Roman" w:hAnsi="Times New Roman" w:cs="Times New Roman"/>
          <w:sz w:val="18"/>
          <w:szCs w:val="18"/>
        </w:rPr>
        <w:t>ел.: 8 (714-2) 55</w:t>
      </w:r>
      <w:r w:rsidR="00BB4FB7" w:rsidRPr="000B07E0">
        <w:rPr>
          <w:rFonts w:ascii="Times New Roman" w:hAnsi="Times New Roman" w:cs="Times New Roman"/>
          <w:sz w:val="18"/>
          <w:szCs w:val="18"/>
        </w:rPr>
        <w:t>-00-23</w:t>
      </w:r>
    </w:p>
    <w:sectPr w:rsidR="00404F9F" w:rsidRPr="000B07E0" w:rsidSect="000B07E0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F5603"/>
    <w:multiLevelType w:val="hybridMultilevel"/>
    <w:tmpl w:val="EE745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62365">
    <w:abstractNumId w:val="0"/>
  </w:num>
  <w:num w:numId="2" w16cid:durableId="174537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26"/>
    <w:rsid w:val="000164C0"/>
    <w:rsid w:val="00044667"/>
    <w:rsid w:val="000704C8"/>
    <w:rsid w:val="000B07E0"/>
    <w:rsid w:val="000D34E2"/>
    <w:rsid w:val="00112FB6"/>
    <w:rsid w:val="00115093"/>
    <w:rsid w:val="00155B26"/>
    <w:rsid w:val="00170DD4"/>
    <w:rsid w:val="00184A52"/>
    <w:rsid w:val="001D6BEF"/>
    <w:rsid w:val="001E42CC"/>
    <w:rsid w:val="002B78A1"/>
    <w:rsid w:val="002C4B9C"/>
    <w:rsid w:val="002C626C"/>
    <w:rsid w:val="002C6580"/>
    <w:rsid w:val="00323E12"/>
    <w:rsid w:val="003852BE"/>
    <w:rsid w:val="00394382"/>
    <w:rsid w:val="003A0A0B"/>
    <w:rsid w:val="003C0B44"/>
    <w:rsid w:val="00404F9F"/>
    <w:rsid w:val="00427E60"/>
    <w:rsid w:val="0045666D"/>
    <w:rsid w:val="00514DDE"/>
    <w:rsid w:val="0052055F"/>
    <w:rsid w:val="005D7449"/>
    <w:rsid w:val="0062053B"/>
    <w:rsid w:val="006253DC"/>
    <w:rsid w:val="006D0660"/>
    <w:rsid w:val="006E1B54"/>
    <w:rsid w:val="00726EB4"/>
    <w:rsid w:val="00770514"/>
    <w:rsid w:val="007979FB"/>
    <w:rsid w:val="007D6650"/>
    <w:rsid w:val="00801A77"/>
    <w:rsid w:val="00806952"/>
    <w:rsid w:val="00827DF8"/>
    <w:rsid w:val="008836DE"/>
    <w:rsid w:val="008E024C"/>
    <w:rsid w:val="008E605D"/>
    <w:rsid w:val="009019A1"/>
    <w:rsid w:val="00910743"/>
    <w:rsid w:val="009378EE"/>
    <w:rsid w:val="00977D05"/>
    <w:rsid w:val="00983882"/>
    <w:rsid w:val="00994470"/>
    <w:rsid w:val="009F7D32"/>
    <w:rsid w:val="00A47D02"/>
    <w:rsid w:val="00A940C8"/>
    <w:rsid w:val="00A953E6"/>
    <w:rsid w:val="00B75674"/>
    <w:rsid w:val="00BB4FB7"/>
    <w:rsid w:val="00BC378C"/>
    <w:rsid w:val="00C75E8A"/>
    <w:rsid w:val="00CC1E61"/>
    <w:rsid w:val="00CF110E"/>
    <w:rsid w:val="00D90720"/>
    <w:rsid w:val="00E2180F"/>
    <w:rsid w:val="00E478B9"/>
    <w:rsid w:val="00EA1CAC"/>
    <w:rsid w:val="00EF510C"/>
    <w:rsid w:val="00F17DDB"/>
    <w:rsid w:val="00F3764A"/>
    <w:rsid w:val="00F37E56"/>
    <w:rsid w:val="00FA4FE3"/>
    <w:rsid w:val="00FE26C6"/>
    <w:rsid w:val="00FE6D18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F7DF"/>
  <w15:docId w15:val="{C22D0E93-2EA7-48BF-9146-DDC517BB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B1DA-0F11-4FD3-BD88-DAFFE61B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 Нурланов</cp:lastModifiedBy>
  <cp:revision>44</cp:revision>
  <cp:lastPrinted>2023-01-11T08:34:00Z</cp:lastPrinted>
  <dcterms:created xsi:type="dcterms:W3CDTF">2017-01-17T10:34:00Z</dcterms:created>
  <dcterms:modified xsi:type="dcterms:W3CDTF">2024-01-05T08:59:00Z</dcterms:modified>
</cp:coreProperties>
</file>