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4D360F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CF2764" w:rsidRPr="004D360F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062477" w:rsidRPr="00062477" w:rsidRDefault="00062477" w:rsidP="000624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Срок объявления: с 1</w:t>
      </w:r>
      <w:r w:rsidR="00DD1EFB">
        <w:rPr>
          <w:rFonts w:ascii="Times New Roman" w:hAnsi="Times New Roman" w:cs="Times New Roman"/>
          <w:b/>
          <w:sz w:val="28"/>
          <w:szCs w:val="28"/>
        </w:rPr>
        <w:t>6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7E22D8">
        <w:rPr>
          <w:rFonts w:ascii="Times New Roman" w:hAnsi="Times New Roman" w:cs="Times New Roman"/>
          <w:b/>
          <w:sz w:val="28"/>
          <w:szCs w:val="28"/>
        </w:rPr>
        <w:t>1</w:t>
      </w:r>
      <w:r w:rsidR="0091532C">
        <w:rPr>
          <w:rFonts w:ascii="Times New Roman" w:hAnsi="Times New Roman" w:cs="Times New Roman"/>
          <w:b/>
          <w:sz w:val="28"/>
          <w:szCs w:val="28"/>
        </w:rPr>
        <w:t>9</w:t>
      </w:r>
      <w:r w:rsidR="007E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32C">
        <w:rPr>
          <w:rFonts w:ascii="Times New Roman" w:hAnsi="Times New Roman" w:cs="Times New Roman"/>
          <w:b/>
          <w:sz w:val="28"/>
          <w:szCs w:val="28"/>
        </w:rPr>
        <w:t>ок</w:t>
      </w:r>
      <w:r w:rsidR="007E22D8">
        <w:rPr>
          <w:rFonts w:ascii="Times New Roman" w:hAnsi="Times New Roman" w:cs="Times New Roman"/>
          <w:b/>
          <w:sz w:val="28"/>
          <w:szCs w:val="28"/>
        </w:rPr>
        <w:t>тября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062477" w:rsidRDefault="00062477" w:rsidP="000624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до 1</w:t>
      </w:r>
      <w:r w:rsidR="00DD1EFB">
        <w:rPr>
          <w:rFonts w:ascii="Times New Roman" w:hAnsi="Times New Roman" w:cs="Times New Roman"/>
          <w:b/>
          <w:sz w:val="28"/>
          <w:szCs w:val="28"/>
        </w:rPr>
        <w:t>6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7E22D8">
        <w:rPr>
          <w:rFonts w:ascii="Times New Roman" w:hAnsi="Times New Roman" w:cs="Times New Roman"/>
          <w:b/>
          <w:sz w:val="28"/>
          <w:szCs w:val="28"/>
        </w:rPr>
        <w:t>2</w:t>
      </w:r>
      <w:r w:rsidR="0091532C">
        <w:rPr>
          <w:rFonts w:ascii="Times New Roman" w:hAnsi="Times New Roman" w:cs="Times New Roman"/>
          <w:b/>
          <w:sz w:val="28"/>
          <w:szCs w:val="28"/>
        </w:rPr>
        <w:t>6</w:t>
      </w:r>
      <w:r w:rsidR="007E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32C">
        <w:rPr>
          <w:rFonts w:ascii="Times New Roman" w:hAnsi="Times New Roman" w:cs="Times New Roman"/>
          <w:b/>
          <w:sz w:val="28"/>
          <w:szCs w:val="28"/>
        </w:rPr>
        <w:t>ок</w:t>
      </w:r>
      <w:r w:rsidR="007E22D8">
        <w:rPr>
          <w:rFonts w:ascii="Times New Roman" w:hAnsi="Times New Roman" w:cs="Times New Roman"/>
          <w:b/>
          <w:sz w:val="28"/>
          <w:szCs w:val="28"/>
        </w:rPr>
        <w:t>тября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C67127" w:rsidRPr="004D360F" w:rsidRDefault="00C67127" w:rsidP="000624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>г. Костанай</w:t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7B3DCA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22D8">
        <w:rPr>
          <w:rFonts w:ascii="Times New Roman" w:hAnsi="Times New Roman" w:cs="Times New Roman"/>
          <w:sz w:val="28"/>
          <w:szCs w:val="28"/>
        </w:rPr>
        <w:t xml:space="preserve">    2</w:t>
      </w:r>
      <w:r w:rsidR="0091532C">
        <w:rPr>
          <w:rFonts w:ascii="Times New Roman" w:hAnsi="Times New Roman" w:cs="Times New Roman"/>
          <w:sz w:val="28"/>
          <w:szCs w:val="28"/>
        </w:rPr>
        <w:t>7</w:t>
      </w:r>
      <w:r w:rsidR="007E22D8">
        <w:rPr>
          <w:rFonts w:ascii="Times New Roman" w:hAnsi="Times New Roman" w:cs="Times New Roman"/>
          <w:sz w:val="28"/>
          <w:szCs w:val="28"/>
        </w:rPr>
        <w:t>.</w:t>
      </w:r>
      <w:r w:rsidR="0091532C">
        <w:rPr>
          <w:rFonts w:ascii="Times New Roman" w:hAnsi="Times New Roman" w:cs="Times New Roman"/>
          <w:sz w:val="28"/>
          <w:szCs w:val="28"/>
        </w:rPr>
        <w:t>10</w:t>
      </w:r>
      <w:r w:rsidR="00CF2764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Pr="004D360F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597B56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b/>
          <w:sz w:val="28"/>
          <w:szCs w:val="28"/>
        </w:rPr>
        <w:t>1.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По объявлению «закуп изделий медицинского назначения» от </w:t>
      </w:r>
      <w:r w:rsidR="007E22D8">
        <w:rPr>
          <w:rFonts w:ascii="Times New Roman" w:hAnsi="Times New Roman" w:cs="Times New Roman"/>
          <w:sz w:val="28"/>
          <w:szCs w:val="28"/>
        </w:rPr>
        <w:t>1</w:t>
      </w:r>
      <w:r w:rsidR="0091532C">
        <w:rPr>
          <w:rFonts w:ascii="Times New Roman" w:hAnsi="Times New Roman" w:cs="Times New Roman"/>
          <w:sz w:val="28"/>
          <w:szCs w:val="28"/>
        </w:rPr>
        <w:t>9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91532C">
        <w:rPr>
          <w:rFonts w:ascii="Times New Roman" w:hAnsi="Times New Roman" w:cs="Times New Roman"/>
          <w:sz w:val="28"/>
          <w:szCs w:val="28"/>
        </w:rPr>
        <w:t>10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ценовые предложения:</w:t>
      </w:r>
    </w:p>
    <w:p w:rsidR="0006247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460">
        <w:rPr>
          <w:rFonts w:ascii="Times New Roman" w:hAnsi="Times New Roman" w:cs="Times New Roman"/>
          <w:sz w:val="28"/>
          <w:szCs w:val="28"/>
        </w:rPr>
        <w:t xml:space="preserve">1. </w:t>
      </w:r>
      <w:r w:rsidR="00EF03A7" w:rsidRPr="00186460">
        <w:rPr>
          <w:rFonts w:ascii="Times New Roman" w:hAnsi="Times New Roman" w:cs="Times New Roman"/>
          <w:sz w:val="28"/>
          <w:szCs w:val="28"/>
        </w:rPr>
        <w:t>ТОО «</w:t>
      </w:r>
      <w:r w:rsidR="00DD1EFB">
        <w:rPr>
          <w:rFonts w:ascii="Times New Roman" w:hAnsi="Times New Roman" w:cs="Times New Roman"/>
          <w:sz w:val="28"/>
          <w:szCs w:val="28"/>
        </w:rPr>
        <w:t>Т</w:t>
      </w:r>
      <w:r w:rsidR="007E22D8">
        <w:rPr>
          <w:rFonts w:ascii="Times New Roman" w:hAnsi="Times New Roman" w:cs="Times New Roman"/>
          <w:sz w:val="28"/>
          <w:szCs w:val="28"/>
        </w:rPr>
        <w:t>ефа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», г. </w:t>
      </w:r>
      <w:r w:rsidR="00DD1EFB">
        <w:rPr>
          <w:rFonts w:ascii="Times New Roman" w:hAnsi="Times New Roman" w:cs="Times New Roman"/>
          <w:sz w:val="28"/>
          <w:szCs w:val="28"/>
        </w:rPr>
        <w:t>Костанай,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ул. </w:t>
      </w:r>
      <w:r w:rsidR="007E22D8">
        <w:rPr>
          <w:rFonts w:ascii="Times New Roman" w:hAnsi="Times New Roman" w:cs="Times New Roman"/>
          <w:sz w:val="28"/>
          <w:szCs w:val="28"/>
        </w:rPr>
        <w:t>Чехова, 23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– </w:t>
      </w:r>
      <w:r w:rsidR="007E22D8">
        <w:rPr>
          <w:rFonts w:ascii="Times New Roman" w:hAnsi="Times New Roman" w:cs="Times New Roman"/>
          <w:sz w:val="28"/>
          <w:szCs w:val="28"/>
        </w:rPr>
        <w:t>18</w:t>
      </w:r>
      <w:r w:rsidR="00EF03A7" w:rsidRPr="00186460">
        <w:rPr>
          <w:rFonts w:ascii="Times New Roman" w:hAnsi="Times New Roman" w:cs="Times New Roman"/>
          <w:sz w:val="28"/>
          <w:szCs w:val="28"/>
        </w:rPr>
        <w:t>.0</w:t>
      </w:r>
      <w:r w:rsidR="007E22D8">
        <w:rPr>
          <w:rFonts w:ascii="Times New Roman" w:hAnsi="Times New Roman" w:cs="Times New Roman"/>
          <w:sz w:val="28"/>
          <w:szCs w:val="28"/>
        </w:rPr>
        <w:t>9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.2020 г. </w:t>
      </w:r>
      <w:r w:rsidR="007E22D8">
        <w:rPr>
          <w:rFonts w:ascii="Times New Roman" w:hAnsi="Times New Roman" w:cs="Times New Roman"/>
          <w:sz w:val="28"/>
          <w:szCs w:val="28"/>
        </w:rPr>
        <w:t>15</w:t>
      </w:r>
      <w:r w:rsidR="00EF03A7" w:rsidRPr="00186460">
        <w:rPr>
          <w:rFonts w:ascii="Times New Roman" w:hAnsi="Times New Roman" w:cs="Times New Roman"/>
          <w:sz w:val="28"/>
          <w:szCs w:val="28"/>
        </w:rPr>
        <w:t>.</w:t>
      </w:r>
      <w:r w:rsidR="007E22D8">
        <w:rPr>
          <w:rFonts w:ascii="Times New Roman" w:hAnsi="Times New Roman" w:cs="Times New Roman"/>
          <w:sz w:val="28"/>
          <w:szCs w:val="28"/>
        </w:rPr>
        <w:t>25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ч.</w:t>
      </w:r>
      <w:r w:rsidR="00062477" w:rsidRPr="00186460">
        <w:rPr>
          <w:rFonts w:ascii="Times New Roman" w:hAnsi="Times New Roman" w:cs="Times New Roman"/>
          <w:sz w:val="28"/>
          <w:szCs w:val="28"/>
        </w:rPr>
        <w:t>;</w:t>
      </w:r>
    </w:p>
    <w:p w:rsidR="0091532C" w:rsidRPr="00186460" w:rsidRDefault="0091532C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ТОО «АО-НАБ», г Костанай, ул. Садовая 81-97- 22.10.2020 г. 12.29 ч.</w:t>
      </w:r>
    </w:p>
    <w:p w:rsidR="00C67127" w:rsidRPr="004D360F" w:rsidRDefault="00CC7E21" w:rsidP="00CC7E21">
      <w:pPr>
        <w:pStyle w:val="a3"/>
        <w:tabs>
          <w:tab w:val="left" w:pos="2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 xml:space="preserve">. Потенциальные поставщики представили следующие ценовые предложения по поставке </w:t>
      </w:r>
      <w:r w:rsidR="00CC7E21" w:rsidRPr="004D360F">
        <w:rPr>
          <w:rFonts w:ascii="Times New Roman" w:hAnsi="Times New Roman" w:cs="Times New Roman"/>
          <w:sz w:val="28"/>
          <w:szCs w:val="28"/>
        </w:rPr>
        <w:t>ЛС и ИМН</w:t>
      </w:r>
      <w:r w:rsidRPr="004D360F">
        <w:rPr>
          <w:rFonts w:ascii="Times New Roman" w:hAnsi="Times New Roman" w:cs="Times New Roman"/>
          <w:sz w:val="28"/>
          <w:szCs w:val="28"/>
        </w:rPr>
        <w:t xml:space="preserve"> (приложение № 1 к протоколу итогов от </w:t>
      </w:r>
      <w:r w:rsidR="007E22D8">
        <w:rPr>
          <w:rFonts w:ascii="Times New Roman" w:hAnsi="Times New Roman" w:cs="Times New Roman"/>
          <w:sz w:val="28"/>
          <w:szCs w:val="28"/>
        </w:rPr>
        <w:t>2</w:t>
      </w:r>
      <w:r w:rsidR="0091532C">
        <w:rPr>
          <w:rFonts w:ascii="Times New Roman" w:hAnsi="Times New Roman" w:cs="Times New Roman"/>
          <w:sz w:val="28"/>
          <w:szCs w:val="28"/>
        </w:rPr>
        <w:t>7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91532C">
        <w:rPr>
          <w:rFonts w:ascii="Times New Roman" w:hAnsi="Times New Roman" w:cs="Times New Roman"/>
          <w:sz w:val="28"/>
          <w:szCs w:val="28"/>
        </w:rPr>
        <w:t>10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>).</w:t>
      </w:r>
    </w:p>
    <w:p w:rsidR="00902F69" w:rsidRDefault="00902F69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32C" w:rsidRPr="0091532C" w:rsidRDefault="00544880" w:rsidP="009153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ab/>
      </w:r>
      <w:r w:rsidR="00235083">
        <w:rPr>
          <w:rFonts w:ascii="Times New Roman" w:hAnsi="Times New Roman" w:cs="Times New Roman"/>
          <w:b/>
          <w:sz w:val="28"/>
          <w:szCs w:val="28"/>
        </w:rPr>
        <w:t>3</w:t>
      </w:r>
      <w:r w:rsidRPr="00417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="0091532C" w:rsidRPr="0091532C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="0091532C" w:rsidRPr="0091532C">
        <w:rPr>
          <w:rFonts w:ascii="Times New Roman" w:hAnsi="Times New Roman" w:cs="Times New Roman"/>
          <w:b/>
          <w:sz w:val="28"/>
          <w:szCs w:val="28"/>
        </w:rPr>
        <w:t>лоту № 1</w:t>
      </w:r>
      <w:r w:rsidR="0091532C" w:rsidRPr="0091532C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="0091532C" w:rsidRPr="0091532C">
        <w:rPr>
          <w:rFonts w:ascii="Times New Roman" w:hAnsi="Times New Roman" w:cs="Times New Roman"/>
          <w:b/>
          <w:sz w:val="28"/>
          <w:szCs w:val="28"/>
        </w:rPr>
        <w:t>ТОО «</w:t>
      </w:r>
      <w:r w:rsidR="0091532C">
        <w:rPr>
          <w:rFonts w:ascii="Times New Roman" w:hAnsi="Times New Roman" w:cs="Times New Roman"/>
          <w:b/>
          <w:sz w:val="28"/>
          <w:szCs w:val="28"/>
        </w:rPr>
        <w:t>АО-НАБ</w:t>
      </w:r>
      <w:r w:rsidR="0091532C" w:rsidRPr="0091532C">
        <w:rPr>
          <w:rFonts w:ascii="Times New Roman" w:hAnsi="Times New Roman" w:cs="Times New Roman"/>
          <w:b/>
          <w:sz w:val="28"/>
          <w:szCs w:val="28"/>
        </w:rPr>
        <w:t>»</w:t>
      </w:r>
      <w:r w:rsidR="0091532C" w:rsidRPr="0091532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1532C" w:rsidRPr="0091532C">
        <w:rPr>
          <w:rFonts w:ascii="Times New Roman" w:hAnsi="Times New Roman" w:cs="Times New Roman"/>
          <w:b/>
          <w:sz w:val="28"/>
          <w:szCs w:val="28"/>
        </w:rPr>
        <w:t>1</w:t>
      </w:r>
      <w:r w:rsidR="0091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32C" w:rsidRPr="0091532C">
        <w:rPr>
          <w:rFonts w:ascii="Times New Roman" w:hAnsi="Times New Roman" w:cs="Times New Roman"/>
          <w:b/>
          <w:sz w:val="28"/>
          <w:szCs w:val="28"/>
        </w:rPr>
        <w:t>52</w:t>
      </w:r>
      <w:r w:rsidR="0091532C">
        <w:rPr>
          <w:rFonts w:ascii="Times New Roman" w:hAnsi="Times New Roman" w:cs="Times New Roman"/>
          <w:b/>
          <w:sz w:val="28"/>
          <w:szCs w:val="28"/>
        </w:rPr>
        <w:t>0</w:t>
      </w:r>
      <w:r w:rsidR="0091532C" w:rsidRPr="0091532C">
        <w:rPr>
          <w:rFonts w:ascii="Times New Roman" w:hAnsi="Times New Roman" w:cs="Times New Roman"/>
          <w:b/>
          <w:sz w:val="28"/>
          <w:szCs w:val="28"/>
        </w:rPr>
        <w:t xml:space="preserve"> 000,0</w:t>
      </w:r>
      <w:r w:rsidR="0091532C" w:rsidRPr="0091532C">
        <w:rPr>
          <w:rFonts w:ascii="Times New Roman" w:hAnsi="Times New Roman" w:cs="Times New Roman"/>
          <w:sz w:val="28"/>
          <w:szCs w:val="28"/>
        </w:rPr>
        <w:t xml:space="preserve"> (</w:t>
      </w:r>
      <w:r w:rsidR="0091532C">
        <w:rPr>
          <w:rFonts w:ascii="Times New Roman" w:hAnsi="Times New Roman" w:cs="Times New Roman"/>
          <w:sz w:val="28"/>
          <w:szCs w:val="28"/>
        </w:rPr>
        <w:t xml:space="preserve">один миллион пятьсот двадцать тысяч) </w:t>
      </w:r>
      <w:r w:rsidR="0091532C" w:rsidRPr="0091532C">
        <w:rPr>
          <w:rFonts w:ascii="Times New Roman" w:hAnsi="Times New Roman" w:cs="Times New Roman"/>
          <w:sz w:val="28"/>
          <w:szCs w:val="28"/>
        </w:rPr>
        <w:t>тенге.</w:t>
      </w:r>
    </w:p>
    <w:p w:rsidR="0091532C" w:rsidRPr="0091532C" w:rsidRDefault="0091532C" w:rsidP="00915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32C">
        <w:rPr>
          <w:rFonts w:ascii="Times New Roman" w:hAnsi="Times New Roman" w:cs="Times New Roman"/>
          <w:sz w:val="28"/>
          <w:szCs w:val="28"/>
        </w:rPr>
        <w:t xml:space="preserve">               Признать второй по предпочтительности после предложения победителя по лоту № 1  ценовое предложение ТОО «</w:t>
      </w:r>
      <w:r>
        <w:rPr>
          <w:rFonts w:ascii="Times New Roman" w:hAnsi="Times New Roman" w:cs="Times New Roman"/>
          <w:sz w:val="28"/>
          <w:szCs w:val="28"/>
        </w:rPr>
        <w:t>Тефа</w:t>
      </w:r>
      <w:r w:rsidRPr="0091532C">
        <w:rPr>
          <w:rFonts w:ascii="Times New Roman" w:hAnsi="Times New Roman" w:cs="Times New Roman"/>
          <w:sz w:val="28"/>
          <w:szCs w:val="28"/>
        </w:rPr>
        <w:t xml:space="preserve">» на общую сумму  </w:t>
      </w:r>
      <w:r>
        <w:rPr>
          <w:rFonts w:ascii="Times New Roman" w:hAnsi="Times New Roman" w:cs="Times New Roman"/>
          <w:sz w:val="28"/>
          <w:szCs w:val="28"/>
        </w:rPr>
        <w:t xml:space="preserve">1 591 </w:t>
      </w:r>
      <w:r w:rsidRPr="0091532C">
        <w:rPr>
          <w:rFonts w:ascii="Times New Roman" w:hAnsi="Times New Roman" w:cs="Times New Roman"/>
          <w:sz w:val="28"/>
          <w:szCs w:val="28"/>
        </w:rPr>
        <w:t>000,0 (</w:t>
      </w:r>
      <w:r>
        <w:rPr>
          <w:rFonts w:ascii="Times New Roman" w:hAnsi="Times New Roman" w:cs="Times New Roman"/>
          <w:sz w:val="28"/>
          <w:szCs w:val="28"/>
        </w:rPr>
        <w:t xml:space="preserve">один миллион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пятьсот девяноста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</w:t>
      </w:r>
      <w:r w:rsidRPr="0091532C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532C">
        <w:rPr>
          <w:rFonts w:ascii="Times New Roman" w:hAnsi="Times New Roman" w:cs="Times New Roman"/>
          <w:sz w:val="28"/>
          <w:szCs w:val="28"/>
        </w:rPr>
        <w:t xml:space="preserve">) тенге.  </w:t>
      </w:r>
    </w:p>
    <w:p w:rsidR="007E22D8" w:rsidRDefault="007E22D8" w:rsidP="004D3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532C" w:rsidRPr="0091532C" w:rsidRDefault="007E22D8" w:rsidP="0091532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532C" w:rsidRPr="0091532C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="0091532C" w:rsidRPr="0091532C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91532C">
        <w:rPr>
          <w:rFonts w:ascii="Times New Roman" w:hAnsi="Times New Roman" w:cs="Times New Roman"/>
          <w:b/>
          <w:sz w:val="28"/>
          <w:szCs w:val="28"/>
        </w:rPr>
        <w:t>2</w:t>
      </w:r>
      <w:r w:rsidR="0091532C" w:rsidRPr="0091532C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="0091532C" w:rsidRPr="0091532C">
        <w:rPr>
          <w:rFonts w:ascii="Times New Roman" w:hAnsi="Times New Roman" w:cs="Times New Roman"/>
          <w:b/>
          <w:sz w:val="28"/>
          <w:szCs w:val="28"/>
        </w:rPr>
        <w:t>ТОО «АО-НАБ»</w:t>
      </w:r>
      <w:r w:rsidR="0091532C" w:rsidRPr="0091532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1532C" w:rsidRPr="0091532C">
        <w:rPr>
          <w:rFonts w:ascii="Times New Roman" w:hAnsi="Times New Roman" w:cs="Times New Roman"/>
          <w:b/>
          <w:sz w:val="28"/>
          <w:szCs w:val="28"/>
        </w:rPr>
        <w:t>1 520 000,0</w:t>
      </w:r>
      <w:r w:rsidR="0091532C" w:rsidRPr="0091532C">
        <w:rPr>
          <w:rFonts w:ascii="Times New Roman" w:hAnsi="Times New Roman" w:cs="Times New Roman"/>
          <w:sz w:val="28"/>
          <w:szCs w:val="28"/>
        </w:rPr>
        <w:t xml:space="preserve"> (один миллион пятьсот двадцать тысяч) тенге.</w:t>
      </w:r>
    </w:p>
    <w:p w:rsidR="0091532C" w:rsidRDefault="0091532C" w:rsidP="0091532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2C">
        <w:rPr>
          <w:rFonts w:ascii="Times New Roman" w:hAnsi="Times New Roman" w:cs="Times New Roman"/>
          <w:sz w:val="28"/>
          <w:szCs w:val="28"/>
        </w:rPr>
        <w:t xml:space="preserve">               Признать второй по предпочтительности после предложения победителя по лоту № 1  ценовое предложение ТОО «Тефа» на общую сумму  1 591 000,0 (один миллион </w:t>
      </w:r>
      <w:proofErr w:type="gramStart"/>
      <w:r w:rsidRPr="0091532C">
        <w:rPr>
          <w:rFonts w:ascii="Times New Roman" w:hAnsi="Times New Roman" w:cs="Times New Roman"/>
          <w:sz w:val="28"/>
          <w:szCs w:val="28"/>
        </w:rPr>
        <w:t>пятьсот девяноста</w:t>
      </w:r>
      <w:proofErr w:type="gramEnd"/>
      <w:r w:rsidRPr="0091532C">
        <w:rPr>
          <w:rFonts w:ascii="Times New Roman" w:hAnsi="Times New Roman" w:cs="Times New Roman"/>
          <w:sz w:val="28"/>
          <w:szCs w:val="28"/>
        </w:rPr>
        <w:t xml:space="preserve"> одна тысяча) тенге. </w:t>
      </w:r>
    </w:p>
    <w:p w:rsidR="0091532C" w:rsidRDefault="0091532C" w:rsidP="0091532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32C" w:rsidRPr="0091532C" w:rsidRDefault="0091532C" w:rsidP="0091532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91532C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Pr="0091532C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Pr="0091532C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  <w:proofErr w:type="gramEnd"/>
    </w:p>
    <w:p w:rsidR="0091532C" w:rsidRPr="0091532C" w:rsidRDefault="0091532C" w:rsidP="009153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2C">
        <w:rPr>
          <w:rFonts w:ascii="Times New Roman" w:hAnsi="Times New Roman" w:cs="Times New Roman"/>
          <w:b/>
          <w:sz w:val="28"/>
          <w:szCs w:val="28"/>
        </w:rPr>
        <w:t xml:space="preserve">Срок подачи документов: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9153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1532C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544880" w:rsidRDefault="00E94CB8" w:rsidP="0091532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80" w:rsidRPr="0096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4FB" w:rsidRPr="00FE318A" w:rsidRDefault="00AA34FB" w:rsidP="00AA34F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4FB" w:rsidRDefault="00AA34FB" w:rsidP="00AA34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32C" w:rsidRDefault="0091532C" w:rsidP="00AA3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706AF3" w:rsidRDefault="00A45229" w:rsidP="00AA3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F3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706AF3" w:rsidRDefault="009A4939" w:rsidP="00AA3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706A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хметов М.М.</w:t>
      </w:r>
    </w:p>
    <w:p w:rsidR="00A45229" w:rsidRPr="00CC7E21" w:rsidRDefault="00A45229" w:rsidP="00AA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A3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A3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p w:rsidR="00DD1EFB" w:rsidRDefault="00DD1EFB" w:rsidP="00AA3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7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1134"/>
        <w:gridCol w:w="1559"/>
        <w:gridCol w:w="1418"/>
      </w:tblGrid>
      <w:tr w:rsidR="00E7550C" w:rsidRPr="007B580E" w:rsidTr="00E7550C">
        <w:trPr>
          <w:trHeight w:val="558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0C" w:rsidRPr="007B580E" w:rsidRDefault="00E7550C" w:rsidP="00E755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.2020 года.</w:t>
            </w:r>
          </w:p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550C" w:rsidRPr="007B580E" w:rsidTr="00E7550C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E7550C" w:rsidRPr="007B580E" w:rsidTr="00E7550C">
        <w:trPr>
          <w:trHeight w:val="41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Тефа</w:t>
            </w: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«АО-НАБ»</w:t>
            </w:r>
          </w:p>
        </w:tc>
      </w:tr>
      <w:tr w:rsidR="00E7550C" w:rsidRPr="007B580E" w:rsidTr="00E755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Default="00E7550C" w:rsidP="00E7550C">
            <w:pPr>
              <w:pStyle w:val="a4"/>
            </w:pPr>
            <w:r>
              <w:t xml:space="preserve">Перчатки диагностические смотровые латексные текстурированные </w:t>
            </w:r>
            <w:proofErr w:type="spellStart"/>
            <w:r>
              <w:t>неопудренные</w:t>
            </w:r>
            <w:proofErr w:type="spellEnd"/>
            <w:r>
              <w:t xml:space="preserve"> стерильные, размером 7-7,5 (М).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Default="00E7550C" w:rsidP="00E755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Default="00E7550C" w:rsidP="00E7550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E7550C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5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152</w:t>
            </w:r>
          </w:p>
        </w:tc>
      </w:tr>
      <w:tr w:rsidR="00E7550C" w:rsidRPr="007B580E" w:rsidTr="00E755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Default="00E7550C" w:rsidP="00E7550C">
            <w:pPr>
              <w:pStyle w:val="a4"/>
            </w:pPr>
            <w:r w:rsidRPr="00557434">
              <w:t xml:space="preserve">Перчатки диагностические смотровые латексные текстурированные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стерильные, размером </w:t>
            </w:r>
            <w:r>
              <w:t>6,5 (</w:t>
            </w:r>
            <w:r>
              <w:rPr>
                <w:lang w:val="en-US"/>
              </w:rPr>
              <w:t>S</w:t>
            </w:r>
            <w:r w:rsidRPr="00557434"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Default="00E7550C" w:rsidP="00E755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Default="00E7550C" w:rsidP="00E7550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7B580E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0C" w:rsidRPr="00E7550C" w:rsidRDefault="00E7550C" w:rsidP="00E7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5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152</w:t>
            </w:r>
          </w:p>
        </w:tc>
      </w:tr>
    </w:tbl>
    <w:p w:rsidR="00DD1EFB" w:rsidRDefault="00DD1EFB" w:rsidP="00915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D1EFB" w:rsidSect="00706AF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62477"/>
    <w:rsid w:val="000F55AE"/>
    <w:rsid w:val="00163A91"/>
    <w:rsid w:val="00182D60"/>
    <w:rsid w:val="00186460"/>
    <w:rsid w:val="001C41B2"/>
    <w:rsid w:val="00223079"/>
    <w:rsid w:val="002264DA"/>
    <w:rsid w:val="00235083"/>
    <w:rsid w:val="002B55D3"/>
    <w:rsid w:val="003E1F90"/>
    <w:rsid w:val="004033E4"/>
    <w:rsid w:val="00417FA1"/>
    <w:rsid w:val="0043686C"/>
    <w:rsid w:val="0046082C"/>
    <w:rsid w:val="00470C06"/>
    <w:rsid w:val="00471859"/>
    <w:rsid w:val="0047731C"/>
    <w:rsid w:val="004D360F"/>
    <w:rsid w:val="005209BE"/>
    <w:rsid w:val="00544880"/>
    <w:rsid w:val="00573EB1"/>
    <w:rsid w:val="00597B56"/>
    <w:rsid w:val="005A19D5"/>
    <w:rsid w:val="005E6747"/>
    <w:rsid w:val="00657A6E"/>
    <w:rsid w:val="006779C9"/>
    <w:rsid w:val="00677FE3"/>
    <w:rsid w:val="00685F46"/>
    <w:rsid w:val="00696806"/>
    <w:rsid w:val="006A5DB8"/>
    <w:rsid w:val="006B76E0"/>
    <w:rsid w:val="006D19B8"/>
    <w:rsid w:val="00706AF3"/>
    <w:rsid w:val="00740744"/>
    <w:rsid w:val="00752635"/>
    <w:rsid w:val="0077042E"/>
    <w:rsid w:val="00776CF1"/>
    <w:rsid w:val="007B3DCA"/>
    <w:rsid w:val="007C16FD"/>
    <w:rsid w:val="007E22D8"/>
    <w:rsid w:val="00862F5B"/>
    <w:rsid w:val="008C23E4"/>
    <w:rsid w:val="00902D5A"/>
    <w:rsid w:val="00902F69"/>
    <w:rsid w:val="0091532C"/>
    <w:rsid w:val="0095667B"/>
    <w:rsid w:val="009A4939"/>
    <w:rsid w:val="009E7036"/>
    <w:rsid w:val="00A01E0B"/>
    <w:rsid w:val="00A31B91"/>
    <w:rsid w:val="00A45229"/>
    <w:rsid w:val="00AA295E"/>
    <w:rsid w:val="00AA34FB"/>
    <w:rsid w:val="00B22135"/>
    <w:rsid w:val="00BE0C70"/>
    <w:rsid w:val="00BE5A8E"/>
    <w:rsid w:val="00C648E9"/>
    <w:rsid w:val="00C67127"/>
    <w:rsid w:val="00CB0B5F"/>
    <w:rsid w:val="00CC7E21"/>
    <w:rsid w:val="00CF2764"/>
    <w:rsid w:val="00CF28C6"/>
    <w:rsid w:val="00D01E5C"/>
    <w:rsid w:val="00D514F6"/>
    <w:rsid w:val="00D5364F"/>
    <w:rsid w:val="00D91B02"/>
    <w:rsid w:val="00DD1EFB"/>
    <w:rsid w:val="00DE7FC0"/>
    <w:rsid w:val="00E024C6"/>
    <w:rsid w:val="00E33936"/>
    <w:rsid w:val="00E429AB"/>
    <w:rsid w:val="00E5542A"/>
    <w:rsid w:val="00E7550C"/>
    <w:rsid w:val="00E94CB8"/>
    <w:rsid w:val="00EF03A7"/>
    <w:rsid w:val="00EF30AC"/>
    <w:rsid w:val="00F0085C"/>
    <w:rsid w:val="00FC1C94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FA64-26FF-4C1C-B74B-E3A60643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29</cp:revision>
  <cp:lastPrinted>2020-09-24T03:06:00Z</cp:lastPrinted>
  <dcterms:created xsi:type="dcterms:W3CDTF">2017-01-25T09:06:00Z</dcterms:created>
  <dcterms:modified xsi:type="dcterms:W3CDTF">2020-10-27T03:32:00Z</dcterms:modified>
</cp:coreProperties>
</file>