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BD5D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57434">
        <w:rPr>
          <w:rFonts w:ascii="Times New Roman" w:hAnsi="Times New Roman" w:cs="Times New Roman"/>
          <w:sz w:val="24"/>
          <w:szCs w:val="24"/>
        </w:rPr>
        <w:t>2</w:t>
      </w:r>
      <w:r w:rsidR="00BD5DCB">
        <w:rPr>
          <w:rFonts w:ascii="Times New Roman" w:hAnsi="Times New Roman" w:cs="Times New Roman"/>
          <w:sz w:val="24"/>
          <w:szCs w:val="24"/>
        </w:rPr>
        <w:t>8</w:t>
      </w:r>
      <w:r w:rsidR="00557434">
        <w:rPr>
          <w:rFonts w:ascii="Times New Roman" w:hAnsi="Times New Roman" w:cs="Times New Roman"/>
          <w:sz w:val="24"/>
          <w:szCs w:val="24"/>
        </w:rPr>
        <w:t xml:space="preserve">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BD5D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D5DCB">
        <w:rPr>
          <w:rFonts w:ascii="Times New Roman" w:hAnsi="Times New Roman" w:cs="Times New Roman"/>
          <w:sz w:val="24"/>
          <w:szCs w:val="24"/>
        </w:rPr>
        <w:t>04 июня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DCB">
        <w:rPr>
          <w:rFonts w:ascii="Times New Roman" w:hAnsi="Times New Roman" w:cs="Times New Roman"/>
          <w:b/>
          <w:sz w:val="24"/>
          <w:szCs w:val="24"/>
        </w:rPr>
        <w:t>28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557434">
        <w:rPr>
          <w:rFonts w:ascii="Times New Roman" w:hAnsi="Times New Roman" w:cs="Times New Roman"/>
          <w:b/>
          <w:sz w:val="24"/>
          <w:szCs w:val="24"/>
        </w:rPr>
        <w:t>5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55743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57434" w:rsidP="00571A0E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r>
              <w:t>, трёхслойная, на резинках.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557434" w:rsidP="00EB54E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BD5DCB" w:rsidP="00BD5DC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1 770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4D76B4" w:rsidP="004D76B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55743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EA14E9" w:rsidRDefault="0055743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8245C8" w:rsidRDefault="00557434" w:rsidP="005A2E58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r>
              <w:t>, трёхслойная, на резинках (детские).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4314A6" w:rsidRDefault="00557434" w:rsidP="005A2E5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Default="00557434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BD5DCB" w:rsidP="00BD5DC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557434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>Маски хирургические четырехслойные, противожидкостные</w:t>
            </w:r>
            <w:r w:rsidRPr="00557434">
              <w:t xml:space="preserve">, </w:t>
            </w:r>
            <w:r>
              <w:t xml:space="preserve">тип </w:t>
            </w:r>
            <w:r>
              <w:rPr>
                <w:lang w:val="en-US"/>
              </w:rPr>
              <w:t>FFP</w:t>
            </w:r>
            <w:r w:rsidRPr="00557434">
              <w:t>2</w:t>
            </w:r>
            <w:r>
              <w:t xml:space="preserve">, без клапана, на резинках.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139 415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613 100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F1519D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613 100,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№ </w:t>
      </w:r>
      <w:r w:rsidR="00BD5DCB">
        <w:rPr>
          <w:rFonts w:ascii="Times New Roman" w:hAnsi="Times New Roman" w:cs="Times New Roman"/>
          <w:sz w:val="24"/>
          <w:szCs w:val="24"/>
        </w:rPr>
        <w:t>206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D5DCB">
        <w:rPr>
          <w:rFonts w:ascii="Times New Roman" w:hAnsi="Times New Roman" w:cs="Times New Roman"/>
          <w:b/>
          <w:sz w:val="24"/>
          <w:szCs w:val="24"/>
        </w:rPr>
        <w:t>04 июня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BD5D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D5DCB">
        <w:rPr>
          <w:rFonts w:ascii="Times New Roman" w:hAnsi="Times New Roman" w:cs="Times New Roman"/>
          <w:b/>
          <w:sz w:val="24"/>
          <w:szCs w:val="24"/>
        </w:rPr>
        <w:t>04 июня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BD5D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 xml:space="preserve">инет </w:t>
      </w:r>
      <w:r w:rsidR="00BD5DCB">
        <w:rPr>
          <w:rFonts w:ascii="Times New Roman" w:hAnsi="Times New Roman" w:cs="Times New Roman"/>
          <w:sz w:val="24"/>
          <w:szCs w:val="24"/>
        </w:rPr>
        <w:t>№ 206, 2 этаж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7AB1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72572"/>
    <w:rsid w:val="00481DD2"/>
    <w:rsid w:val="004A1244"/>
    <w:rsid w:val="004D76B4"/>
    <w:rsid w:val="0055743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BD5DCB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9896-B541-48D8-A53D-E73BDCCC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72</cp:revision>
  <cp:lastPrinted>2020-05-28T10:25:00Z</cp:lastPrinted>
  <dcterms:created xsi:type="dcterms:W3CDTF">2017-01-17T10:34:00Z</dcterms:created>
  <dcterms:modified xsi:type="dcterms:W3CDTF">2020-05-28T10:25:00Z</dcterms:modified>
</cp:coreProperties>
</file>