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="00E403A0">
        <w:rPr>
          <w:rFonts w:ascii="Times New Roman" w:hAnsi="Times New Roman" w:cs="Times New Roman"/>
          <w:b/>
          <w:sz w:val="24"/>
          <w:szCs w:val="24"/>
        </w:rPr>
        <w:t xml:space="preserve"> и 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B3E50">
        <w:rPr>
          <w:rFonts w:ascii="Times New Roman" w:hAnsi="Times New Roman" w:cs="Times New Roman"/>
          <w:sz w:val="24"/>
          <w:szCs w:val="24"/>
        </w:rPr>
        <w:t>19</w:t>
      </w:r>
      <w:r w:rsidR="00E403A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B3E50">
        <w:rPr>
          <w:rFonts w:ascii="Times New Roman" w:hAnsi="Times New Roman" w:cs="Times New Roman"/>
          <w:sz w:val="24"/>
          <w:szCs w:val="24"/>
        </w:rPr>
        <w:t>26</w:t>
      </w:r>
      <w:r w:rsidR="00571A0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50">
        <w:rPr>
          <w:rFonts w:ascii="Times New Roman" w:hAnsi="Times New Roman" w:cs="Times New Roman"/>
          <w:b/>
          <w:sz w:val="24"/>
          <w:szCs w:val="24"/>
        </w:rPr>
        <w:t>19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E403A0">
        <w:rPr>
          <w:rFonts w:ascii="Times New Roman" w:hAnsi="Times New Roman" w:cs="Times New Roman"/>
          <w:b/>
          <w:sz w:val="24"/>
          <w:szCs w:val="24"/>
        </w:rPr>
        <w:t>2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1560"/>
        <w:gridCol w:w="2443"/>
      </w:tblGrid>
      <w:tr w:rsidR="00D32721" w:rsidRPr="00EA14E9" w:rsidTr="00FB3E5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FB3E50" w:rsidP="00571A0E">
            <w:pPr>
              <w:pStyle w:val="a4"/>
            </w:pPr>
            <w:r w:rsidRPr="00FB3E50">
              <w:t>Ибупрофен</w:t>
            </w:r>
            <w:r w:rsidR="00E403A0">
              <w:t xml:space="preserve">, </w:t>
            </w:r>
            <w:r w:rsidRPr="00FB3E50">
              <w:t>Суспензия для приема внутрь 200 мг/5 мл</w:t>
            </w:r>
            <w:r>
              <w:t>.</w:t>
            </w:r>
            <w:r w:rsidRPr="00FB3E50">
              <w:t xml:space="preserve"> </w:t>
            </w:r>
            <w:r w:rsidR="00E403A0">
              <w:t>(</w:t>
            </w:r>
            <w:r w:rsidR="00E403A0" w:rsidRPr="00E403A0">
              <w:t>Торговое наименование</w:t>
            </w:r>
            <w:r w:rsidR="00E403A0">
              <w:t xml:space="preserve"> - </w:t>
            </w:r>
            <w:proofErr w:type="spellStart"/>
            <w:r w:rsidRPr="00FB3E50">
              <w:t>Ибуфен</w:t>
            </w:r>
            <w:proofErr w:type="spellEnd"/>
            <w:proofErr w:type="gramStart"/>
            <w:r w:rsidRPr="00FB3E50">
              <w:t>® Д</w:t>
            </w:r>
            <w:proofErr w:type="gramEnd"/>
            <w:r w:rsidRPr="00FB3E50">
              <w:t xml:space="preserve"> форте</w:t>
            </w:r>
            <w:r w:rsidR="00E403A0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FB3E50" w:rsidP="00FB3E5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FB3E50" w:rsidP="00FB3E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32 </w:t>
            </w:r>
            <w:r w:rsidR="00E403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</w:t>
            </w:r>
            <w:r w:rsidR="009A3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43438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FB3E50" w:rsidP="009A33FA">
            <w:pPr>
              <w:pStyle w:val="a4"/>
            </w:pPr>
            <w:r>
              <w:t>Шприц, 5,0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FB3E50" w:rsidP="00FB3E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FB3E50" w:rsidP="00FB3E5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60 0</w:t>
            </w:r>
            <w:r w:rsidR="00D434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FB3E50" w:rsidP="00ED04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1 135 800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1F77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50" w:rsidRPr="00FB3E50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квартал – 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00;</w:t>
            </w:r>
          </w:p>
          <w:p w:rsidR="00FB3E50" w:rsidRPr="00FB3E50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квартал – 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00;</w:t>
            </w:r>
          </w:p>
          <w:p w:rsidR="00FB3E50" w:rsidRPr="00FB3E50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квартал - 1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000;</w:t>
            </w:r>
          </w:p>
          <w:p w:rsidR="00D43438" w:rsidRDefault="00FB3E50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квартал - 1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000.</w:t>
            </w:r>
          </w:p>
        </w:tc>
      </w:tr>
      <w:tr w:rsidR="001F773B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1F77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Pr="001F773B" w:rsidRDefault="00FB3E50" w:rsidP="009A33FA">
            <w:pPr>
              <w:pStyle w:val="a4"/>
            </w:pPr>
            <w:r>
              <w:t>Вата, н/с, 100,0.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FB3E50" w:rsidP="00FB3E5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="001F773B" w:rsidRPr="001F7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1F773B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FB3E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B" w:rsidRDefault="00DD5264" w:rsidP="00DD526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642</w:t>
            </w:r>
            <w:r w:rsidR="001F77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1F77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64" w:rsidRPr="00DD5264" w:rsidRDefault="00DD5264" w:rsidP="00DD526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50;</w:t>
            </w:r>
          </w:p>
          <w:p w:rsidR="00DD5264" w:rsidRPr="00DD5264" w:rsidRDefault="00DD5264" w:rsidP="00DD526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0;</w:t>
            </w:r>
          </w:p>
          <w:p w:rsidR="00DD5264" w:rsidRPr="00DD5264" w:rsidRDefault="00DD5264" w:rsidP="00DD526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50;</w:t>
            </w:r>
          </w:p>
          <w:p w:rsidR="001F773B" w:rsidRPr="00571A0E" w:rsidRDefault="00DD5264" w:rsidP="00DD526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квартал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50.</w:t>
            </w:r>
          </w:p>
        </w:tc>
      </w:tr>
      <w:tr w:rsidR="00DD5264" w:rsidRPr="00EA14E9" w:rsidTr="00FB3E5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64" w:rsidRDefault="00DD526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64" w:rsidRPr="001F773B" w:rsidRDefault="00DD5264" w:rsidP="009A33FA">
            <w:pPr>
              <w:pStyle w:val="a4"/>
            </w:pPr>
            <w:r>
              <w:t>Лейкопластырь, 3*500.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64" w:rsidRPr="001F773B" w:rsidRDefault="00DD5264" w:rsidP="00DD526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64" w:rsidRDefault="00DD5264" w:rsidP="00DD526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64" w:rsidRDefault="00DD5264" w:rsidP="00DD526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430 800,0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64" w:rsidRPr="00DD5264" w:rsidRDefault="00DD5264" w:rsidP="00D42F0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0;</w:t>
            </w:r>
          </w:p>
          <w:p w:rsidR="00DD5264" w:rsidRPr="00DD5264" w:rsidRDefault="00DD5264" w:rsidP="00D42F0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0;</w:t>
            </w:r>
          </w:p>
          <w:p w:rsidR="00DD5264" w:rsidRPr="00DD5264" w:rsidRDefault="00DD5264" w:rsidP="00D42F0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0;</w:t>
            </w:r>
          </w:p>
          <w:p w:rsidR="00DD5264" w:rsidRPr="00571A0E" w:rsidRDefault="00DD5264" w:rsidP="00D42F0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квартал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DD5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D4ABB">
        <w:rPr>
          <w:rFonts w:ascii="Times New Roman" w:hAnsi="Times New Roman" w:cs="Times New Roman"/>
          <w:b/>
          <w:sz w:val="24"/>
          <w:szCs w:val="24"/>
        </w:rPr>
        <w:t>26</w:t>
      </w:r>
      <w:r w:rsidR="00571A0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CD4ABB" w:rsidRPr="00CD4ABB">
        <w:rPr>
          <w:rFonts w:ascii="Times New Roman" w:hAnsi="Times New Roman" w:cs="Times New Roman"/>
          <w:b/>
          <w:sz w:val="24"/>
          <w:szCs w:val="24"/>
        </w:rPr>
        <w:t>26</w:t>
      </w:r>
      <w:r w:rsidR="00571A0E" w:rsidRPr="00571A0E">
        <w:rPr>
          <w:rFonts w:ascii="Times New Roman" w:hAnsi="Times New Roman" w:cs="Times New Roman"/>
          <w:b/>
          <w:sz w:val="28"/>
          <w:szCs w:val="28"/>
        </w:rPr>
        <w:t xml:space="preserve"> фе</w:t>
      </w:r>
      <w:bookmarkStart w:id="0" w:name="_GoBack"/>
      <w:bookmarkEnd w:id="0"/>
      <w:r w:rsidR="00571A0E" w:rsidRPr="00571A0E">
        <w:rPr>
          <w:rFonts w:ascii="Times New Roman" w:hAnsi="Times New Roman" w:cs="Times New Roman"/>
          <w:b/>
          <w:sz w:val="28"/>
          <w:szCs w:val="28"/>
        </w:rPr>
        <w:t>враля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72572"/>
    <w:rsid w:val="00481DD2"/>
    <w:rsid w:val="004A1244"/>
    <w:rsid w:val="00571A0E"/>
    <w:rsid w:val="00586B52"/>
    <w:rsid w:val="00616A0E"/>
    <w:rsid w:val="00635DCD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D043E"/>
    <w:rsid w:val="00F15474"/>
    <w:rsid w:val="00F3764A"/>
    <w:rsid w:val="00F50141"/>
    <w:rsid w:val="00F74669"/>
    <w:rsid w:val="00FB3E50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A551-B135-4C35-921E-EC18EBBD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63</cp:revision>
  <cp:lastPrinted>2020-02-20T03:11:00Z</cp:lastPrinted>
  <dcterms:created xsi:type="dcterms:W3CDTF">2017-01-17T10:34:00Z</dcterms:created>
  <dcterms:modified xsi:type="dcterms:W3CDTF">2020-02-20T03:11:00Z</dcterms:modified>
</cp:coreProperties>
</file>